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4C232911"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3454F8">
        <w:rPr>
          <w:rFonts w:ascii="Times New Roman" w:hAnsi="Times New Roman" w:cs="Times New Roman"/>
          <w:b/>
          <w:bCs/>
          <w:sz w:val="28"/>
          <w:szCs w:val="28"/>
        </w:rPr>
        <w:t>9</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32B5AE8D"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7F2EF7">
        <w:rPr>
          <w:rFonts w:ascii="Times New Roman" w:hAnsi="Times New Roman" w:cs="Times New Roman"/>
          <w:b/>
          <w:bCs/>
          <w:sz w:val="24"/>
          <w:szCs w:val="24"/>
        </w:rPr>
        <w:t>9</w:t>
      </w:r>
    </w:p>
    <w:p w14:paraId="4133C9CC" w14:textId="7E181CD7" w:rsidR="00532DC8" w:rsidRPr="007F2EF7" w:rsidRDefault="007F2EF7" w:rsidP="00532DC8">
      <w:pPr>
        <w:spacing w:after="0"/>
        <w:rPr>
          <w:rFonts w:ascii="Times New Roman" w:hAnsi="Times New Roman" w:cs="Times New Roman"/>
          <w:b/>
          <w:bCs/>
          <w:sz w:val="24"/>
          <w:szCs w:val="24"/>
        </w:rPr>
      </w:pPr>
      <w:r w:rsidRPr="007F2EF7">
        <w:rPr>
          <w:rFonts w:ascii="Times New Roman" w:hAnsi="Times New Roman" w:cs="Times New Roman"/>
          <w:sz w:val="24"/>
          <w:szCs w:val="24"/>
        </w:rPr>
        <w:t>One of the best things about teaching history is the</w:t>
      </w:r>
      <w:r>
        <w:rPr>
          <w:rFonts w:ascii="Times New Roman" w:hAnsi="Times New Roman" w:cs="Times New Roman"/>
          <w:sz w:val="24"/>
          <w:szCs w:val="24"/>
        </w:rPr>
        <w:t xml:space="preserve"> opportunity to teach current events. It is true that current events are somewhat tricky because of the great bias there is in journalism. However, this great bias gives the teacher great opportunity to either show the bias or adversely, to write his/her own current event. The Classical Historian website has over 150 current event articles written for students. Or, the teacher can choose an interesting topic and article to present. </w:t>
      </w:r>
      <w:r>
        <w:rPr>
          <w:rFonts w:ascii="Times New Roman" w:hAnsi="Times New Roman" w:cs="Times New Roman"/>
          <w:b/>
          <w:bCs/>
          <w:sz w:val="24"/>
          <w:szCs w:val="24"/>
        </w:rPr>
        <w:t xml:space="preserve"> </w:t>
      </w:r>
      <w:r w:rsidRPr="007F2EF7">
        <w:rPr>
          <w:rFonts w:ascii="Times New Roman" w:hAnsi="Times New Roman" w:cs="Times New Roman"/>
          <w:b/>
          <w:bCs/>
          <w:sz w:val="24"/>
          <w:szCs w:val="24"/>
        </w:rPr>
        <w:t xml:space="preserve"> </w:t>
      </w:r>
    </w:p>
    <w:p w14:paraId="35F44CCF" w14:textId="77777777" w:rsidR="007F2EF7" w:rsidRPr="004006B0" w:rsidRDefault="007F2EF7" w:rsidP="00532DC8">
      <w:pPr>
        <w:spacing w:after="0"/>
        <w:rPr>
          <w:rFonts w:ascii="Times New Roman" w:hAnsi="Times New Roman" w:cs="Times New Roman"/>
          <w:b/>
          <w:bCs/>
          <w:sz w:val="24"/>
          <w:szCs w:val="24"/>
        </w:rPr>
      </w:pPr>
    </w:p>
    <w:p w14:paraId="7AD17AB0" w14:textId="77BF2576"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7F2EF7">
        <w:rPr>
          <w:rFonts w:ascii="Times New Roman" w:hAnsi="Times New Roman" w:cs="Times New Roman"/>
          <w:b/>
          <w:bCs/>
          <w:sz w:val="24"/>
          <w:szCs w:val="24"/>
        </w:rPr>
        <w:t>9</w:t>
      </w:r>
    </w:p>
    <w:p w14:paraId="2282C254" w14:textId="2CE3535F" w:rsidR="000701F8" w:rsidRDefault="007F2EF7" w:rsidP="00532DC8">
      <w:pPr>
        <w:spacing w:after="0"/>
        <w:rPr>
          <w:rFonts w:ascii="Times New Roman" w:hAnsi="Times New Roman" w:cs="Times New Roman"/>
          <w:sz w:val="24"/>
          <w:szCs w:val="24"/>
        </w:rPr>
      </w:pPr>
      <w:r>
        <w:rPr>
          <w:rFonts w:ascii="Times New Roman" w:hAnsi="Times New Roman" w:cs="Times New Roman"/>
          <w:sz w:val="24"/>
          <w:szCs w:val="24"/>
        </w:rPr>
        <w:t xml:space="preserve">Understanding and forgiveness are two important traits in being a fair disciplinarian. One year, I had a student, a young 11-year-old boy, who could not sit still in class. Always fidgeting, little “Daniel” always had to be moving. At first, his behavior irked me. However, I had read somewhere, and my wife told me, that many boys need to move while they are learning, and that sometimes moving helps them learn. So, I made a deal with Daniel. During my class, he could move, as long as his movement was silent and as long as it didn’t bother his classmates. Daniel figured a way how to move and his classmates weren’t negatively affected by his movement.  </w:t>
      </w:r>
    </w:p>
    <w:p w14:paraId="68B86873" w14:textId="77777777" w:rsidR="00532DC8" w:rsidRDefault="00532DC8" w:rsidP="00532DC8">
      <w:pPr>
        <w:spacing w:after="0"/>
        <w:rPr>
          <w:rFonts w:ascii="Times New Roman" w:hAnsi="Times New Roman" w:cs="Times New Roman"/>
          <w:sz w:val="24"/>
          <w:szCs w:val="24"/>
        </w:rPr>
      </w:pP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5049BD6A" w14:textId="77777777" w:rsidR="000701F8" w:rsidRDefault="000701F8" w:rsidP="00DD43BF">
      <w:pPr>
        <w:rPr>
          <w:rFonts w:ascii="French Script MT" w:hAnsi="French Script MT" w:cs="Times New Roman"/>
          <w:b/>
          <w:bCs/>
          <w:sz w:val="56"/>
          <w:szCs w:val="56"/>
        </w:rPr>
      </w:pPr>
    </w:p>
    <w:p w14:paraId="3FD69842" w14:textId="77777777" w:rsidR="007F2EF7" w:rsidRDefault="007F2EF7" w:rsidP="00E0089B">
      <w:pPr>
        <w:jc w:val="center"/>
        <w:rPr>
          <w:rFonts w:ascii="French Script MT" w:hAnsi="French Script MT" w:cs="Times New Roman"/>
          <w:b/>
          <w:bCs/>
          <w:sz w:val="56"/>
          <w:szCs w:val="56"/>
        </w:rPr>
      </w:pPr>
    </w:p>
    <w:p w14:paraId="46213C65" w14:textId="77777777" w:rsidR="007F2EF7" w:rsidRDefault="007F2EF7" w:rsidP="00E0089B">
      <w:pPr>
        <w:jc w:val="center"/>
        <w:rPr>
          <w:rFonts w:ascii="French Script MT" w:hAnsi="French Script MT" w:cs="Times New Roman"/>
          <w:b/>
          <w:bCs/>
          <w:sz w:val="56"/>
          <w:szCs w:val="56"/>
        </w:rPr>
      </w:pPr>
    </w:p>
    <w:p w14:paraId="50BB3BEA" w14:textId="269BE808"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633ED712"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7F2EF7">
        <w:rPr>
          <w:rFonts w:ascii="Times New Roman" w:hAnsi="Times New Roman" w:cs="Times New Roman"/>
          <w:sz w:val="24"/>
          <w:szCs w:val="24"/>
        </w:rPr>
        <w:t xml:space="preserve">Nine: Maintaining oneself, in areas of spirituality, academics, and health are key to being a great teacher or parent. </w:t>
      </w:r>
      <w:r w:rsidR="004F1217">
        <w:rPr>
          <w:rFonts w:ascii="Times New Roman" w:hAnsi="Times New Roman" w:cs="Times New Roman"/>
          <w:sz w:val="24"/>
          <w:szCs w:val="24"/>
        </w:rPr>
        <w:t xml:space="preserve">Usually, around Halloween and Thanksgiving and Christmas, I put on a few pounds from overeating. During this time of </w:t>
      </w:r>
      <w:proofErr w:type="gramStart"/>
      <w:r w:rsidR="004F1217">
        <w:rPr>
          <w:rFonts w:ascii="Times New Roman" w:hAnsi="Times New Roman" w:cs="Times New Roman"/>
          <w:sz w:val="24"/>
          <w:szCs w:val="24"/>
        </w:rPr>
        <w:t>year</w:t>
      </w:r>
      <w:proofErr w:type="gramEnd"/>
      <w:r w:rsidR="004F1217">
        <w:rPr>
          <w:rFonts w:ascii="Times New Roman" w:hAnsi="Times New Roman" w:cs="Times New Roman"/>
          <w:sz w:val="24"/>
          <w:szCs w:val="24"/>
        </w:rPr>
        <w:t xml:space="preserve"> I consciously make the effort to not eat too much, to continue to exercise, and to continue to get enough sleep. Being physically healthy helps make me a better teacher. Watch your health so you can teach effectively.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4017037E" w:rsidR="009168BA"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took a test on all the Grammar from the Fertile Crescent lessons. Students then reviewed the test together. Students were introduced to the open-ended question: Mesopotamia, Egypt, and Kush.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4992EF88"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practiced the skill of taking a test in history. </w:t>
      </w:r>
    </w:p>
    <w:p w14:paraId="24FC0375" w14:textId="77777777" w:rsidR="00BE33E3" w:rsidRDefault="00BE33E3"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4AA5AF15" w14:textId="77777777" w:rsidR="00BE33E3" w:rsidRPr="005D4A82" w:rsidRDefault="00BE33E3" w:rsidP="00BE33E3">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Finish all work for the open-ended history question, Mesopotamia, Egypt, and Kush.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6B163CBC" w14:textId="575988CA" w:rsidR="004E6B45" w:rsidRDefault="008E61A6"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BE765D">
        <w:rPr>
          <w:rFonts w:ascii="Times New Roman" w:eastAsia="Times New Roman" w:hAnsi="Times New Roman"/>
          <w:bCs/>
          <w:sz w:val="24"/>
          <w:szCs w:val="24"/>
        </w:rPr>
        <w:t xml:space="preserve">took a ten-question test on Medieval China. They then reviewed their homework on the Mongols and the Ming Dynasty. Students were introduced to the Grammar for Week Nine, which is from Medieval Japan. They played the Word Game. Students began to read out loud. </w:t>
      </w:r>
    </w:p>
    <w:p w14:paraId="2E2DF6DD" w14:textId="77777777" w:rsidR="00EB7E56" w:rsidRPr="00E84B9C" w:rsidRDefault="00EB7E56"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39123388"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BE765D">
        <w:rPr>
          <w:rFonts w:ascii="Times New Roman" w:eastAsia="Times New Roman" w:hAnsi="Times New Roman"/>
          <w:bCs/>
          <w:sz w:val="24"/>
          <w:szCs w:val="24"/>
        </w:rPr>
        <w:t xml:space="preserve">practiced the skill of taking a test. They practiced the skill of reading out loud. They played the Word Game, which is an exercise in vocabulary and developing speaking skills in a game. Students also read out loud a primary source, “The Code of Bushido” and analyzed the primary source.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10DEA8FE" w14:textId="77777777" w:rsidR="00BE765D" w:rsidRPr="00BE765D" w:rsidRDefault="00BE765D" w:rsidP="00BE765D">
      <w:pPr>
        <w:pStyle w:val="Footer"/>
        <w:numPr>
          <w:ilvl w:val="0"/>
          <w:numId w:val="14"/>
        </w:numPr>
        <w:rPr>
          <w:rStyle w:val="Strong"/>
          <w:rFonts w:ascii="Times New Roman" w:hAnsi="Times New Roman"/>
          <w:b w:val="0"/>
          <w:bCs w:val="0"/>
          <w:i/>
          <w:szCs w:val="24"/>
        </w:rPr>
      </w:pPr>
      <w:r w:rsidRPr="00BE765D">
        <w:rPr>
          <w:rStyle w:val="Strong"/>
          <w:rFonts w:ascii="Times New Roman" w:hAnsi="Times New Roman"/>
          <w:b w:val="0"/>
          <w:bCs w:val="0"/>
          <w:szCs w:val="24"/>
        </w:rPr>
        <w:t xml:space="preserve">Answer all questions from lesson 58. Medieval Japan from </w:t>
      </w:r>
      <w:r w:rsidRPr="00BE765D">
        <w:rPr>
          <w:rStyle w:val="Strong"/>
          <w:rFonts w:ascii="Times New Roman" w:hAnsi="Times New Roman"/>
          <w:b w:val="0"/>
          <w:bCs w:val="0"/>
          <w:i/>
          <w:szCs w:val="24"/>
        </w:rPr>
        <w:t>World History Detective.</w:t>
      </w:r>
    </w:p>
    <w:p w14:paraId="4905C3BB" w14:textId="77777777" w:rsidR="00BE765D" w:rsidRPr="00BE765D" w:rsidRDefault="00BE765D" w:rsidP="00BE765D">
      <w:pPr>
        <w:pStyle w:val="Footer"/>
        <w:numPr>
          <w:ilvl w:val="0"/>
          <w:numId w:val="14"/>
        </w:numPr>
        <w:rPr>
          <w:rStyle w:val="Strong"/>
          <w:rFonts w:ascii="Times New Roman" w:hAnsi="Times New Roman"/>
          <w:b w:val="0"/>
          <w:bCs w:val="0"/>
          <w:szCs w:val="24"/>
        </w:rPr>
      </w:pPr>
      <w:r w:rsidRPr="00BE765D">
        <w:rPr>
          <w:rStyle w:val="Strong"/>
          <w:rFonts w:ascii="Times New Roman" w:hAnsi="Times New Roman"/>
          <w:b w:val="0"/>
          <w:bCs w:val="0"/>
          <w:szCs w:val="24"/>
        </w:rPr>
        <w:t xml:space="preserve">Study the Grammar from Medieval Japan for next week’s five-question quiz. </w:t>
      </w:r>
    </w:p>
    <w:p w14:paraId="7D32C442" w14:textId="77777777" w:rsidR="00BE765D" w:rsidRPr="00BE765D" w:rsidRDefault="00BE765D" w:rsidP="00BE765D">
      <w:pPr>
        <w:pStyle w:val="Footer"/>
        <w:numPr>
          <w:ilvl w:val="0"/>
          <w:numId w:val="14"/>
        </w:numPr>
        <w:rPr>
          <w:rStyle w:val="Strong"/>
          <w:rFonts w:ascii="Times New Roman" w:hAnsi="Times New Roman"/>
          <w:b w:val="0"/>
          <w:bCs w:val="0"/>
          <w:szCs w:val="24"/>
        </w:rPr>
      </w:pPr>
      <w:r w:rsidRPr="00BE765D">
        <w:rPr>
          <w:rStyle w:val="Strong"/>
          <w:rFonts w:ascii="Times New Roman" w:hAnsi="Times New Roman"/>
          <w:b w:val="0"/>
          <w:bCs w:val="0"/>
          <w:szCs w:val="24"/>
        </w:rPr>
        <w:t>Complete all activities for the open-ended question on Medieval Japan.</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lastRenderedPageBreak/>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43190EA7" w14:textId="1054612B" w:rsidR="00D320C7"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B694A">
        <w:rPr>
          <w:rFonts w:ascii="Times New Roman" w:hAnsi="Times New Roman" w:cs="Times New Roman"/>
          <w:sz w:val="24"/>
          <w:szCs w:val="24"/>
        </w:rPr>
        <w:t xml:space="preserve">took a quiz on the grammar for chapters </w:t>
      </w:r>
      <w:r w:rsidR="00D50FA9">
        <w:rPr>
          <w:rFonts w:ascii="Times New Roman" w:hAnsi="Times New Roman" w:cs="Times New Roman"/>
          <w:sz w:val="24"/>
          <w:szCs w:val="24"/>
        </w:rPr>
        <w:t xml:space="preserve">12-18. Students reviewed their homework covering Life in the English Colonies, the Southern Colonies, and the New England Colonies. Students then began to preview the Grammar for chapters 19 The Middle Colonies and chapter 20 Early Indian Wars. </w:t>
      </w:r>
    </w:p>
    <w:p w14:paraId="08D35DD1" w14:textId="77777777" w:rsidR="00374F01" w:rsidRDefault="00374F01"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0D186F51"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D50FA9">
        <w:rPr>
          <w:rFonts w:ascii="Times New Roman" w:hAnsi="Times New Roman" w:cs="Times New Roman"/>
          <w:sz w:val="24"/>
          <w:szCs w:val="24"/>
        </w:rPr>
        <w:t xml:space="preserve">compared and contrasted the colonies: New England, Southern, and Middle. They discussed the commonalities and differences of these colonies.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2139B61A" w14:textId="13448160" w:rsidR="002B694A" w:rsidRDefault="00374F01" w:rsidP="00D50FA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D320C7">
        <w:rPr>
          <w:rFonts w:ascii="Times New Roman" w:hAnsi="Times New Roman" w:cs="Times New Roman"/>
          <w:sz w:val="24"/>
          <w:szCs w:val="24"/>
        </w:rPr>
        <w:t xml:space="preserve">Complete all work </w:t>
      </w:r>
      <w:r w:rsidR="00D50FA9">
        <w:rPr>
          <w:rFonts w:ascii="Times New Roman" w:hAnsi="Times New Roman" w:cs="Times New Roman"/>
          <w:sz w:val="24"/>
          <w:szCs w:val="24"/>
        </w:rPr>
        <w:t>for chapters 19 and 20.</w:t>
      </w:r>
    </w:p>
    <w:p w14:paraId="46240E7A" w14:textId="3AFD4606" w:rsidR="00D50FA9" w:rsidRDefault="00D50FA9" w:rsidP="00D50FA9">
      <w:pPr>
        <w:spacing w:after="0"/>
        <w:rPr>
          <w:rFonts w:ascii="Times New Roman" w:hAnsi="Times New Roman" w:cs="Times New Roman"/>
          <w:sz w:val="24"/>
          <w:szCs w:val="24"/>
        </w:rPr>
      </w:pPr>
      <w:r>
        <w:rPr>
          <w:rFonts w:ascii="Times New Roman" w:hAnsi="Times New Roman" w:cs="Times New Roman"/>
          <w:sz w:val="24"/>
          <w:szCs w:val="24"/>
        </w:rPr>
        <w:t xml:space="preserve">2. Study for the test for Unit III.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5E29D03C" w14:textId="74B1BAA2" w:rsidR="008B0775" w:rsidRDefault="00402D64"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B11343">
        <w:rPr>
          <w:rFonts w:ascii="Times New Roman" w:eastAsia="Times New Roman" w:hAnsi="Times New Roman" w:cs="Times New Roman"/>
          <w:bCs/>
          <w:sz w:val="24"/>
          <w:szCs w:val="24"/>
        </w:rPr>
        <w:t xml:space="preserve">had a Socratic discussion on the challenges to the young nation. They then wrote their reflection. Students then read an article about how the U.S. government may change the face of the $20 bill from Jackson to Tubman and they had a Socratic discussion on the topic. </w:t>
      </w:r>
    </w:p>
    <w:p w14:paraId="1616E6E6"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5658A604"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B11343">
        <w:rPr>
          <w:rFonts w:ascii="Times New Roman" w:eastAsia="Times New Roman" w:hAnsi="Times New Roman" w:cs="Times New Roman"/>
          <w:bCs/>
          <w:sz w:val="24"/>
          <w:szCs w:val="24"/>
        </w:rPr>
        <w:t xml:space="preserve">discussed the idea </w:t>
      </w:r>
      <w:r w:rsidR="004D3549">
        <w:rPr>
          <w:rFonts w:ascii="Times New Roman" w:eastAsia="Times New Roman" w:hAnsi="Times New Roman" w:cs="Times New Roman"/>
          <w:bCs/>
          <w:sz w:val="24"/>
          <w:szCs w:val="24"/>
        </w:rPr>
        <w:t xml:space="preserve">of presentism. Presentism is judging the past by today’s standards and is full of problems. Students wrestled with this issue.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50CDE7DE" w14:textId="64CEF324" w:rsidR="001710E1" w:rsidRPr="001710E1" w:rsidRDefault="004D3549" w:rsidP="004D3549">
      <w:pPr>
        <w:spacing w:after="0" w:line="240" w:lineRule="auto"/>
        <w:rPr>
          <w:rFonts w:ascii="Times New Roman" w:eastAsia="Times" w:hAnsi="Times New Roman" w:cs="Times New Roman"/>
          <w:bCs/>
          <w:sz w:val="24"/>
          <w:szCs w:val="24"/>
        </w:rPr>
      </w:pPr>
      <w:r>
        <w:rPr>
          <w:rFonts w:ascii="Times New Roman" w:eastAsia="Times" w:hAnsi="Times New Roman" w:cs="Times New Roman"/>
          <w:bCs/>
          <w:sz w:val="24"/>
          <w:szCs w:val="24"/>
        </w:rPr>
        <w:t xml:space="preserve">Complete all research activities for the open-ended discussion on big government, found in </w:t>
      </w:r>
      <w:r w:rsidRPr="004D3549">
        <w:rPr>
          <w:rFonts w:ascii="Times New Roman" w:eastAsia="Times" w:hAnsi="Times New Roman" w:cs="Times New Roman"/>
          <w:bCs/>
          <w:i/>
          <w:iCs/>
          <w:sz w:val="24"/>
          <w:szCs w:val="24"/>
        </w:rPr>
        <w:t>Take a Stand!</w:t>
      </w:r>
      <w:r>
        <w:rPr>
          <w:rFonts w:ascii="Times New Roman" w:eastAsia="Times" w:hAnsi="Times New Roman" w:cs="Times New Roman"/>
          <w:bCs/>
          <w:sz w:val="24"/>
          <w:szCs w:val="24"/>
        </w:rPr>
        <w:t xml:space="preserve"> week nine. </w:t>
      </w:r>
    </w:p>
    <w:p w14:paraId="29D82651" w14:textId="77777777" w:rsidR="00407B82" w:rsidRDefault="00407B82"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7B2995C0"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had a Socratic discussion on </w:t>
      </w:r>
      <w:r w:rsidR="0074494D">
        <w:rPr>
          <w:rFonts w:ascii="Times New Roman" w:hAnsi="Times New Roman" w:cs="Times New Roman"/>
          <w:sz w:val="24"/>
          <w:szCs w:val="24"/>
        </w:rPr>
        <w:t xml:space="preserve">Ancient </w:t>
      </w:r>
      <w:r w:rsidR="00EE0FEF">
        <w:rPr>
          <w:rFonts w:ascii="Times New Roman" w:hAnsi="Times New Roman" w:cs="Times New Roman"/>
          <w:sz w:val="24"/>
          <w:szCs w:val="24"/>
        </w:rPr>
        <w:t xml:space="preserve">China. They then wrote their reflection. Students read a primary source on Medieval Europe and discussed their answers.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554705D5"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learned about </w:t>
      </w:r>
      <w:r w:rsidR="00987197">
        <w:rPr>
          <w:rFonts w:ascii="Times New Roman" w:eastAsia="Times" w:hAnsi="Times New Roman" w:cs="Times New Roman"/>
          <w:sz w:val="24"/>
          <w:szCs w:val="24"/>
        </w:rPr>
        <w:t xml:space="preserve">Ancient China and were introduced to Medieval Europe. They compared the differences between the two civilizations.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3EFF0D03" w14:textId="054EEBDC" w:rsidR="001710E1" w:rsidRDefault="00E0089B" w:rsidP="00EE426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lastRenderedPageBreak/>
        <w:t>Homework</w:t>
      </w:r>
      <w:r w:rsidR="001710E1" w:rsidRPr="001710E1">
        <w:rPr>
          <w:rFonts w:ascii="Times New Roman" w:eastAsia="Times New Roman" w:hAnsi="Times New Roman" w:cs="Times New Roman"/>
          <w:sz w:val="24"/>
          <w:szCs w:val="24"/>
        </w:rPr>
        <w:t xml:space="preserve"> </w:t>
      </w:r>
    </w:p>
    <w:p w14:paraId="7482E0E4" w14:textId="77777777" w:rsidR="00987197" w:rsidRPr="002D7A76" w:rsidRDefault="00987197" w:rsidP="00987197">
      <w:pPr>
        <w:pStyle w:val="ListParagraph"/>
        <w:numPr>
          <w:ilvl w:val="0"/>
          <w:numId w:val="15"/>
        </w:numPr>
        <w:rPr>
          <w:rFonts w:ascii="Times New Roman" w:eastAsia="Times New Roman" w:hAnsi="Times New Roman"/>
          <w:sz w:val="24"/>
          <w:szCs w:val="24"/>
        </w:rPr>
      </w:pPr>
      <w:r w:rsidRPr="002D7A76">
        <w:rPr>
          <w:rFonts w:ascii="Times New Roman" w:eastAsia="Times New Roman" w:hAnsi="Times New Roman"/>
          <w:sz w:val="24"/>
          <w:szCs w:val="24"/>
        </w:rPr>
        <w:t>Read chapter 6 of Western Civilization.</w:t>
      </w:r>
    </w:p>
    <w:p w14:paraId="5BFA8629" w14:textId="77777777" w:rsidR="00987197" w:rsidRPr="005042E8" w:rsidRDefault="00987197" w:rsidP="00987197">
      <w:pPr>
        <w:pStyle w:val="ListParagraph"/>
        <w:numPr>
          <w:ilvl w:val="0"/>
          <w:numId w:val="15"/>
        </w:numPr>
        <w:rPr>
          <w:rFonts w:ascii="Times New Roman" w:eastAsia="Times New Roman" w:hAnsi="Times New Roman"/>
          <w:sz w:val="24"/>
          <w:szCs w:val="24"/>
        </w:rPr>
      </w:pPr>
      <w:r w:rsidRPr="005042E8">
        <w:rPr>
          <w:rFonts w:ascii="Times New Roman" w:eastAsia="Times New Roman" w:hAnsi="Times New Roman"/>
          <w:sz w:val="24"/>
          <w:szCs w:val="24"/>
        </w:rPr>
        <w:t xml:space="preserve">Answer the Focus Questions for Chapter 6, found on pages 124 and 125. </w:t>
      </w:r>
    </w:p>
    <w:p w14:paraId="3F74E3B9" w14:textId="6993BC5F" w:rsidR="00987197" w:rsidRPr="005042E8" w:rsidRDefault="00987197" w:rsidP="00E0089B">
      <w:pPr>
        <w:pStyle w:val="ListParagraph"/>
        <w:numPr>
          <w:ilvl w:val="0"/>
          <w:numId w:val="15"/>
        </w:numPr>
        <w:rPr>
          <w:rFonts w:ascii="Times New Roman" w:eastAsia="Times New Roman" w:hAnsi="Times New Roman"/>
          <w:sz w:val="24"/>
          <w:szCs w:val="24"/>
        </w:rPr>
      </w:pPr>
      <w:r w:rsidRPr="005042E8">
        <w:rPr>
          <w:rFonts w:ascii="Times New Roman" w:eastAsia="Times New Roman" w:hAnsi="Times New Roman"/>
          <w:sz w:val="24"/>
          <w:szCs w:val="24"/>
        </w:rPr>
        <w:t xml:space="preserve">Complete the Socratic discussion question. </w:t>
      </w:r>
    </w:p>
    <w:p w14:paraId="76D6643D" w14:textId="77777777" w:rsidR="00987197" w:rsidRDefault="00987197" w:rsidP="00E0089B">
      <w:pPr>
        <w:spacing w:after="0"/>
        <w:rPr>
          <w:rFonts w:ascii="Times New Roman" w:eastAsia="Times New Roman" w:hAnsi="Times New Roman"/>
          <w:szCs w:val="24"/>
        </w:rPr>
      </w:pPr>
    </w:p>
    <w:p w14:paraId="3FCEF2B3" w14:textId="0250F512"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157818A5" w14:textId="115313B9" w:rsidR="00F0476C" w:rsidRDefault="00744C19"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D3204">
        <w:rPr>
          <w:rFonts w:ascii="Times New Roman" w:hAnsi="Times New Roman" w:cs="Times New Roman"/>
          <w:sz w:val="24"/>
          <w:szCs w:val="24"/>
        </w:rPr>
        <w:t xml:space="preserve">had a Socratic discussion on </w:t>
      </w:r>
      <w:r w:rsidR="005042E8">
        <w:rPr>
          <w:rFonts w:ascii="Times New Roman" w:hAnsi="Times New Roman" w:cs="Times New Roman"/>
          <w:sz w:val="24"/>
          <w:szCs w:val="24"/>
        </w:rPr>
        <w:t xml:space="preserve">the judiciary. Students were then introduced to the Electoral College and read an article about the modern-day controversy involving the electoral college. </w:t>
      </w:r>
    </w:p>
    <w:p w14:paraId="5FB16E64" w14:textId="77777777" w:rsidR="00744C19" w:rsidRDefault="00744C19"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4F4AB1E8"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learned </w:t>
      </w:r>
      <w:r w:rsidR="005042E8">
        <w:rPr>
          <w:rFonts w:ascii="Times New Roman" w:hAnsi="Times New Roman" w:cs="Times New Roman"/>
          <w:sz w:val="24"/>
          <w:szCs w:val="24"/>
        </w:rPr>
        <w:t xml:space="preserve">how an institution like the Electoral College can be misunderstood by people today. They learned how modern-day politicians can argue for change that might actually be bad for Americans. Students also learned about pros and cons of the Electoral College. </w:t>
      </w:r>
    </w:p>
    <w:p w14:paraId="07983956" w14:textId="77777777" w:rsidR="00F0476C" w:rsidRDefault="00F0476C"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12616FE1" w14:textId="77777777" w:rsidR="005042E8" w:rsidRPr="005042E8" w:rsidRDefault="005042E8" w:rsidP="005042E8">
      <w:pPr>
        <w:pStyle w:val="Footer"/>
        <w:rPr>
          <w:rStyle w:val="Strong"/>
          <w:rFonts w:ascii="Times New Roman" w:hAnsi="Times New Roman"/>
          <w:b w:val="0"/>
          <w:bCs w:val="0"/>
          <w:szCs w:val="24"/>
        </w:rPr>
      </w:pPr>
      <w:r w:rsidRPr="005042E8">
        <w:rPr>
          <w:rStyle w:val="Strong"/>
          <w:rFonts w:ascii="Times New Roman" w:hAnsi="Times New Roman"/>
          <w:b w:val="0"/>
          <w:bCs w:val="0"/>
          <w:szCs w:val="24"/>
        </w:rPr>
        <w:t xml:space="preserve">1. Read chapter 13 of Basic American Government. </w:t>
      </w:r>
    </w:p>
    <w:p w14:paraId="3F0DBEE4" w14:textId="77777777" w:rsidR="005042E8" w:rsidRPr="005042E8" w:rsidRDefault="005042E8" w:rsidP="005042E8">
      <w:pPr>
        <w:pStyle w:val="Footer"/>
        <w:rPr>
          <w:rStyle w:val="Strong"/>
          <w:rFonts w:ascii="Times New Roman" w:hAnsi="Times New Roman"/>
          <w:b w:val="0"/>
          <w:bCs w:val="0"/>
          <w:szCs w:val="24"/>
        </w:rPr>
      </w:pPr>
      <w:r w:rsidRPr="005042E8">
        <w:rPr>
          <w:rStyle w:val="Strong"/>
          <w:rFonts w:ascii="Times New Roman" w:hAnsi="Times New Roman"/>
          <w:b w:val="0"/>
          <w:bCs w:val="0"/>
          <w:szCs w:val="24"/>
        </w:rPr>
        <w:t>2. Summarize the various sections of chapter 13.</w:t>
      </w:r>
    </w:p>
    <w:p w14:paraId="0D60F47E" w14:textId="77777777" w:rsidR="005042E8" w:rsidRPr="005042E8" w:rsidRDefault="005042E8" w:rsidP="005042E8">
      <w:pPr>
        <w:pStyle w:val="Footer"/>
        <w:rPr>
          <w:rStyle w:val="Strong"/>
          <w:rFonts w:ascii="Times New Roman" w:hAnsi="Times New Roman"/>
          <w:b w:val="0"/>
          <w:bCs w:val="0"/>
          <w:szCs w:val="24"/>
        </w:rPr>
      </w:pPr>
      <w:r w:rsidRPr="005042E8">
        <w:rPr>
          <w:rStyle w:val="Strong"/>
          <w:rFonts w:ascii="Times New Roman" w:hAnsi="Times New Roman"/>
          <w:b w:val="0"/>
          <w:bCs w:val="0"/>
          <w:szCs w:val="24"/>
        </w:rPr>
        <w:t xml:space="preserve">3. Read Federalist Paper Number 39, located here: </w:t>
      </w:r>
      <w:hyperlink r:id="rId5" w:anchor="/" w:history="1">
        <w:r w:rsidRPr="005042E8">
          <w:rPr>
            <w:rFonts w:ascii="Times New Roman" w:hAnsi="Times New Roman"/>
            <w:b/>
            <w:bCs/>
            <w:color w:val="0000FF"/>
            <w:u w:val="single"/>
          </w:rPr>
          <w:t>https://www.classicalhistorian.com/free-primary-sources.html#/</w:t>
        </w:r>
      </w:hyperlink>
    </w:p>
    <w:p w14:paraId="5B903A12" w14:textId="77777777" w:rsidR="005042E8" w:rsidRPr="005042E8" w:rsidRDefault="005042E8" w:rsidP="005042E8">
      <w:pPr>
        <w:pStyle w:val="Footer"/>
        <w:rPr>
          <w:rStyle w:val="Strong"/>
          <w:rFonts w:ascii="Times New Roman" w:hAnsi="Times New Roman"/>
          <w:b w:val="0"/>
          <w:bCs w:val="0"/>
          <w:szCs w:val="24"/>
        </w:rPr>
      </w:pPr>
      <w:r w:rsidRPr="005042E8">
        <w:rPr>
          <w:rStyle w:val="Strong"/>
          <w:rFonts w:ascii="Times New Roman" w:hAnsi="Times New Roman"/>
          <w:b w:val="0"/>
          <w:bCs w:val="0"/>
          <w:szCs w:val="24"/>
        </w:rPr>
        <w:t xml:space="preserve">4. Complete the open-ended question on the electoral college. </w:t>
      </w: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bookmarkStart w:id="0" w:name="_GoBack"/>
      <w:bookmarkEnd w:id="0"/>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9"/>
  </w:num>
  <w:num w:numId="5">
    <w:abstractNumId w:val="0"/>
  </w:num>
  <w:num w:numId="6">
    <w:abstractNumId w:val="14"/>
  </w:num>
  <w:num w:numId="7">
    <w:abstractNumId w:val="5"/>
  </w:num>
  <w:num w:numId="8">
    <w:abstractNumId w:val="1"/>
  </w:num>
  <w:num w:numId="9">
    <w:abstractNumId w:val="12"/>
  </w:num>
  <w:num w:numId="10">
    <w:abstractNumId w:val="6"/>
  </w:num>
  <w:num w:numId="11">
    <w:abstractNumId w:val="3"/>
  </w:num>
  <w:num w:numId="12">
    <w:abstractNumId w:val="2"/>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71A6"/>
    <w:rsid w:val="000701F8"/>
    <w:rsid w:val="000C5B93"/>
    <w:rsid w:val="001710E1"/>
    <w:rsid w:val="001806A0"/>
    <w:rsid w:val="001B2A1B"/>
    <w:rsid w:val="001F2197"/>
    <w:rsid w:val="0021138F"/>
    <w:rsid w:val="002B694A"/>
    <w:rsid w:val="002C015E"/>
    <w:rsid w:val="00325BED"/>
    <w:rsid w:val="003454F8"/>
    <w:rsid w:val="00361F9E"/>
    <w:rsid w:val="00374F01"/>
    <w:rsid w:val="00377040"/>
    <w:rsid w:val="00402D64"/>
    <w:rsid w:val="00407B82"/>
    <w:rsid w:val="00465737"/>
    <w:rsid w:val="004833EC"/>
    <w:rsid w:val="004D3549"/>
    <w:rsid w:val="004E6B45"/>
    <w:rsid w:val="004F1217"/>
    <w:rsid w:val="005042E8"/>
    <w:rsid w:val="00532DC8"/>
    <w:rsid w:val="005C65A4"/>
    <w:rsid w:val="005D4D86"/>
    <w:rsid w:val="005F35CF"/>
    <w:rsid w:val="005F5491"/>
    <w:rsid w:val="0060144D"/>
    <w:rsid w:val="00685596"/>
    <w:rsid w:val="006F29FB"/>
    <w:rsid w:val="006F6E2C"/>
    <w:rsid w:val="00713CC7"/>
    <w:rsid w:val="0074494D"/>
    <w:rsid w:val="00744C19"/>
    <w:rsid w:val="007946CC"/>
    <w:rsid w:val="007C19F2"/>
    <w:rsid w:val="007F2EF7"/>
    <w:rsid w:val="00820BA5"/>
    <w:rsid w:val="00850AB6"/>
    <w:rsid w:val="008B0775"/>
    <w:rsid w:val="008D3204"/>
    <w:rsid w:val="008E61A6"/>
    <w:rsid w:val="009168BA"/>
    <w:rsid w:val="00967630"/>
    <w:rsid w:val="00987197"/>
    <w:rsid w:val="00A209A1"/>
    <w:rsid w:val="00A23509"/>
    <w:rsid w:val="00AB4394"/>
    <w:rsid w:val="00AC0AF1"/>
    <w:rsid w:val="00B11343"/>
    <w:rsid w:val="00B53D2F"/>
    <w:rsid w:val="00B662C0"/>
    <w:rsid w:val="00BE33E3"/>
    <w:rsid w:val="00BE765D"/>
    <w:rsid w:val="00C7441E"/>
    <w:rsid w:val="00CD0703"/>
    <w:rsid w:val="00CD4AAA"/>
    <w:rsid w:val="00CD5E5D"/>
    <w:rsid w:val="00D00AFD"/>
    <w:rsid w:val="00D320C7"/>
    <w:rsid w:val="00D50FA9"/>
    <w:rsid w:val="00D974A9"/>
    <w:rsid w:val="00DD43BF"/>
    <w:rsid w:val="00E0089B"/>
    <w:rsid w:val="00E44E00"/>
    <w:rsid w:val="00E60D22"/>
    <w:rsid w:val="00E70DC9"/>
    <w:rsid w:val="00E84B9C"/>
    <w:rsid w:val="00EB7E56"/>
    <w:rsid w:val="00EE0FEF"/>
    <w:rsid w:val="00EE426B"/>
    <w:rsid w:val="00F0476C"/>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2019-10-15T22:28:00Z</dcterms:created>
  <dcterms:modified xsi:type="dcterms:W3CDTF">2019-10-16T00:00:00Z</dcterms:modified>
</cp:coreProperties>
</file>