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22FBF486"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390861">
        <w:rPr>
          <w:rFonts w:ascii="Times New Roman" w:hAnsi="Times New Roman" w:cs="Times New Roman"/>
          <w:b/>
          <w:bCs/>
          <w:sz w:val="28"/>
          <w:szCs w:val="28"/>
        </w:rPr>
        <w:t>4</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0AFEC112" w14:textId="6A675275" w:rsidR="000701F8" w:rsidRPr="000A0125" w:rsidRDefault="00532DC8" w:rsidP="00325BED">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Tip for Week </w:t>
      </w:r>
      <w:r w:rsidR="00095BAB" w:rsidRPr="000A0125">
        <w:rPr>
          <w:rFonts w:ascii="Times New Roman" w:hAnsi="Times New Roman" w:cs="Times New Roman"/>
          <w:b/>
          <w:bCs/>
          <w:sz w:val="24"/>
          <w:szCs w:val="24"/>
        </w:rPr>
        <w:t>1</w:t>
      </w:r>
      <w:r w:rsidR="000A0125" w:rsidRPr="000A0125">
        <w:rPr>
          <w:rFonts w:ascii="Times New Roman" w:hAnsi="Times New Roman" w:cs="Times New Roman"/>
          <w:b/>
          <w:bCs/>
          <w:sz w:val="24"/>
          <w:szCs w:val="24"/>
        </w:rPr>
        <w:t>4</w:t>
      </w:r>
    </w:p>
    <w:p w14:paraId="50BDDD1A" w14:textId="359FD8BD" w:rsidR="00E74F65" w:rsidRPr="000A0125" w:rsidRDefault="00E74F65" w:rsidP="000A0125">
      <w:pPr>
        <w:spacing w:after="0"/>
        <w:rPr>
          <w:rFonts w:ascii="Times New Roman" w:hAnsi="Times New Roman" w:cs="Times New Roman"/>
          <w:sz w:val="24"/>
          <w:szCs w:val="24"/>
        </w:rPr>
      </w:pPr>
      <w:r w:rsidRPr="000A0125">
        <w:rPr>
          <w:rFonts w:ascii="Times New Roman" w:hAnsi="Times New Roman" w:cs="Times New Roman"/>
          <w:sz w:val="24"/>
          <w:szCs w:val="24"/>
        </w:rPr>
        <w:t xml:space="preserve"> </w:t>
      </w:r>
      <w:r w:rsidR="000A0125" w:rsidRPr="000A0125">
        <w:rPr>
          <w:rFonts w:ascii="Times New Roman" w:hAnsi="Times New Roman" w:cs="Times New Roman"/>
          <w:sz w:val="24"/>
          <w:szCs w:val="24"/>
        </w:rPr>
        <w:t>As we near the half</w:t>
      </w:r>
      <w:r w:rsidR="000A0125">
        <w:rPr>
          <w:rFonts w:ascii="Times New Roman" w:hAnsi="Times New Roman" w:cs="Times New Roman"/>
          <w:sz w:val="24"/>
          <w:szCs w:val="24"/>
        </w:rPr>
        <w:t xml:space="preserve">-way point of the year, it’s important to think of creative ways to have students practice their public speaking skills. An interesting way for a teacher to do this is to assign the student to record/film themselves giving a talk on one of the units. Two ideas are as follows: 1. Have students write down only the vocabulary from the Grammar sections and use this as their outline. Remind students to look into the camera as much as possible while they speak. 2. Have students present their answer to an open-ended Socratic question. </w:t>
      </w:r>
    </w:p>
    <w:p w14:paraId="35F44CCF" w14:textId="77777777" w:rsidR="007F2EF7" w:rsidRPr="000A0125" w:rsidRDefault="007F2EF7" w:rsidP="00532DC8">
      <w:pPr>
        <w:spacing w:after="0"/>
        <w:rPr>
          <w:rFonts w:ascii="Times New Roman" w:hAnsi="Times New Roman" w:cs="Times New Roman"/>
          <w:b/>
          <w:bCs/>
          <w:sz w:val="24"/>
          <w:szCs w:val="24"/>
        </w:rPr>
      </w:pPr>
    </w:p>
    <w:p w14:paraId="7AD17AB0" w14:textId="23657828" w:rsidR="00532DC8" w:rsidRPr="000A0125" w:rsidRDefault="00532DC8" w:rsidP="00532DC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Classroom Management Tip for Week </w:t>
      </w:r>
      <w:r w:rsidR="00095BAB" w:rsidRPr="000A0125">
        <w:rPr>
          <w:rFonts w:ascii="Times New Roman" w:hAnsi="Times New Roman" w:cs="Times New Roman"/>
          <w:b/>
          <w:bCs/>
          <w:sz w:val="24"/>
          <w:szCs w:val="24"/>
        </w:rPr>
        <w:t>1</w:t>
      </w:r>
      <w:r w:rsidR="000A0125" w:rsidRPr="000A0125">
        <w:rPr>
          <w:rFonts w:ascii="Times New Roman" w:hAnsi="Times New Roman" w:cs="Times New Roman"/>
          <w:b/>
          <w:bCs/>
          <w:sz w:val="24"/>
          <w:szCs w:val="24"/>
        </w:rPr>
        <w:t>4</w:t>
      </w:r>
    </w:p>
    <w:p w14:paraId="46EBFF8E" w14:textId="3BDDE0BA" w:rsidR="00E0089B" w:rsidRPr="000A0125" w:rsidRDefault="000A0125" w:rsidP="007946CC">
      <w:pPr>
        <w:spacing w:after="0"/>
        <w:rPr>
          <w:rFonts w:ascii="Times New Roman" w:hAnsi="Times New Roman" w:cs="Times New Roman"/>
          <w:sz w:val="24"/>
          <w:szCs w:val="24"/>
        </w:rPr>
      </w:pPr>
      <w:r>
        <w:rPr>
          <w:rFonts w:ascii="Times New Roman" w:hAnsi="Times New Roman" w:cs="Times New Roman"/>
          <w:sz w:val="24"/>
          <w:szCs w:val="24"/>
        </w:rPr>
        <w:t xml:space="preserve">For larger classroom sizes: Reminders are important. Do not think that once you’ve established the rules and standards that you are over being in charge and the kids will just guide themselves. You will need to remind them to take their turns when speaking. You will need to remind them to keep their voices at a reasonable volume. Young students need the consistent and calm demeanor of their teacher to help them stay focused. </w:t>
      </w:r>
    </w:p>
    <w:p w14:paraId="35899DA8" w14:textId="7B71F86A" w:rsidR="00E0089B" w:rsidRPr="000A0125" w:rsidRDefault="00E0089B" w:rsidP="007946CC">
      <w:pPr>
        <w:spacing w:after="0"/>
        <w:rPr>
          <w:rFonts w:ascii="Times New Roman" w:hAnsi="Times New Roman" w:cs="Times New Roman"/>
          <w:sz w:val="24"/>
          <w:szCs w:val="24"/>
        </w:rPr>
      </w:pP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66F2E26F" w14:textId="77777777" w:rsidR="00F64D64" w:rsidRDefault="00F64D64" w:rsidP="005501B8">
      <w:pPr>
        <w:rPr>
          <w:rFonts w:ascii="French Script MT" w:hAnsi="French Script MT" w:cs="Times New Roman"/>
          <w:b/>
          <w:bCs/>
          <w:sz w:val="56"/>
          <w:szCs w:val="56"/>
        </w:rPr>
      </w:pPr>
    </w:p>
    <w:p w14:paraId="27DCEF51" w14:textId="77777777" w:rsidR="00053130" w:rsidRDefault="00053130" w:rsidP="00E0089B">
      <w:pPr>
        <w:jc w:val="center"/>
        <w:rPr>
          <w:rFonts w:ascii="French Script MT" w:hAnsi="French Script MT" w:cs="Times New Roman"/>
          <w:b/>
          <w:bCs/>
          <w:sz w:val="56"/>
          <w:szCs w:val="56"/>
        </w:rPr>
      </w:pPr>
    </w:p>
    <w:p w14:paraId="5EE09DB3" w14:textId="77777777" w:rsidR="00053130" w:rsidRDefault="00053130" w:rsidP="00E0089B">
      <w:pPr>
        <w:jc w:val="center"/>
        <w:rPr>
          <w:rFonts w:ascii="French Script MT" w:hAnsi="French Script MT" w:cs="Times New Roman"/>
          <w:b/>
          <w:bCs/>
          <w:sz w:val="56"/>
          <w:szCs w:val="56"/>
        </w:rPr>
      </w:pPr>
    </w:p>
    <w:p w14:paraId="513E7900" w14:textId="77777777" w:rsidR="00053130" w:rsidRDefault="00053130" w:rsidP="00E0089B">
      <w:pPr>
        <w:jc w:val="center"/>
        <w:rPr>
          <w:rFonts w:ascii="French Script MT" w:hAnsi="French Script MT" w:cs="Times New Roman"/>
          <w:b/>
          <w:bCs/>
          <w:sz w:val="56"/>
          <w:szCs w:val="56"/>
        </w:rPr>
      </w:pPr>
    </w:p>
    <w:p w14:paraId="50BB3BEA" w14:textId="6A0EB4E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6AEDD6CF"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053130">
        <w:rPr>
          <w:rFonts w:ascii="Times New Roman" w:hAnsi="Times New Roman" w:cs="Times New Roman"/>
          <w:sz w:val="24"/>
          <w:szCs w:val="24"/>
        </w:rPr>
        <w:t xml:space="preserve">Fourteen: At the dinner table, ask your child to present what they are learning in history. Let your child know a day ahead that he will be in charge of filling everyone in on his history lessons. Ask him to write an outline of his talk he will give during dinner, and to hand this outline to you before dinner starts. Creating academic conversations at dinner time will cultivate an environment of learning at home.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4217AC67"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E182D">
        <w:rPr>
          <w:rFonts w:ascii="Times New Roman" w:hAnsi="Times New Roman" w:cs="Times New Roman"/>
          <w:sz w:val="24"/>
          <w:szCs w:val="24"/>
        </w:rPr>
        <w:t xml:space="preserve">took a five-question quiz on the Grammar for Lessons </w:t>
      </w:r>
      <w:r w:rsidR="005501B8">
        <w:rPr>
          <w:rFonts w:ascii="Times New Roman" w:hAnsi="Times New Roman" w:cs="Times New Roman"/>
          <w:sz w:val="24"/>
          <w:szCs w:val="24"/>
        </w:rPr>
        <w:t>Ten</w:t>
      </w:r>
      <w:r w:rsidR="00C06ACD">
        <w:rPr>
          <w:rFonts w:ascii="Times New Roman" w:hAnsi="Times New Roman" w:cs="Times New Roman"/>
          <w:sz w:val="24"/>
          <w:szCs w:val="24"/>
        </w:rPr>
        <w:t xml:space="preserve"> through Thirteen</w:t>
      </w:r>
      <w:r w:rsidR="005501B8">
        <w:rPr>
          <w:rFonts w:ascii="Times New Roman" w:hAnsi="Times New Roman" w:cs="Times New Roman"/>
          <w:sz w:val="24"/>
          <w:szCs w:val="24"/>
        </w:rPr>
        <w:t xml:space="preserve">. </w:t>
      </w:r>
      <w:r w:rsidR="00C06ACD">
        <w:rPr>
          <w:rFonts w:ascii="Times New Roman" w:hAnsi="Times New Roman" w:cs="Times New Roman"/>
          <w:sz w:val="24"/>
          <w:szCs w:val="24"/>
        </w:rPr>
        <w:t xml:space="preserve">Students began learning about Classical Greek education, philosophy, and performing arts.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2FDCD3A9"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C06ACD">
        <w:rPr>
          <w:rFonts w:ascii="Times New Roman" w:hAnsi="Times New Roman" w:cs="Times New Roman"/>
          <w:sz w:val="24"/>
          <w:szCs w:val="24"/>
        </w:rPr>
        <w:t xml:space="preserve">learning about the foundation of Western Civilization.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3EF24E13" w14:textId="292E3326" w:rsidR="00C06ACD" w:rsidRPr="00757C9E" w:rsidRDefault="00C06ACD" w:rsidP="00C06ACD">
      <w:pPr>
        <w:tabs>
          <w:tab w:val="center" w:pos="4320"/>
          <w:tab w:val="right" w:pos="8640"/>
        </w:tabs>
        <w:spacing w:after="0" w:line="240" w:lineRule="auto"/>
        <w:rPr>
          <w:rFonts w:ascii="Times New Roman" w:eastAsia="Times" w:hAnsi="Times New Roman" w:cs="Times New Roman"/>
          <w:bCs/>
          <w:sz w:val="24"/>
          <w:szCs w:val="24"/>
        </w:rPr>
      </w:pPr>
      <w:r w:rsidRPr="00757C9E">
        <w:rPr>
          <w:rFonts w:ascii="Times New Roman" w:eastAsia="Times" w:hAnsi="Times New Roman" w:cs="Times New Roman"/>
          <w:bCs/>
          <w:sz w:val="24"/>
          <w:szCs w:val="24"/>
        </w:rPr>
        <w:t xml:space="preserve">1. Complete all work from lesson 19 in the </w:t>
      </w:r>
      <w:r w:rsidRPr="00757C9E">
        <w:rPr>
          <w:rFonts w:ascii="Times New Roman" w:eastAsia="Times" w:hAnsi="Times New Roman" w:cs="Times New Roman"/>
          <w:bCs/>
          <w:i/>
          <w:sz w:val="24"/>
          <w:szCs w:val="24"/>
        </w:rPr>
        <w:t>World History Detective</w:t>
      </w:r>
      <w:r w:rsidRPr="00757C9E">
        <w:rPr>
          <w:rFonts w:ascii="Times New Roman" w:eastAsia="Times" w:hAnsi="Times New Roman" w:cs="Times New Roman"/>
          <w:bCs/>
          <w:sz w:val="24"/>
          <w:szCs w:val="24"/>
        </w:rPr>
        <w:t>.</w:t>
      </w:r>
    </w:p>
    <w:p w14:paraId="59D0F7D4" w14:textId="446671F2" w:rsidR="005501B8" w:rsidRPr="00757C9E" w:rsidRDefault="00C06ACD" w:rsidP="00C06ACD">
      <w:pPr>
        <w:tabs>
          <w:tab w:val="center" w:pos="4320"/>
          <w:tab w:val="right" w:pos="8640"/>
        </w:tabs>
        <w:spacing w:after="0" w:line="240" w:lineRule="auto"/>
        <w:rPr>
          <w:rFonts w:ascii="Times New Roman" w:eastAsia="Times" w:hAnsi="Times New Roman" w:cs="Times New Roman"/>
          <w:bCs/>
          <w:sz w:val="24"/>
          <w:szCs w:val="24"/>
        </w:rPr>
      </w:pPr>
      <w:r w:rsidRPr="00757C9E">
        <w:rPr>
          <w:rFonts w:ascii="Times New Roman" w:eastAsia="Times" w:hAnsi="Times New Roman" w:cs="Times New Roman"/>
          <w:bCs/>
          <w:sz w:val="24"/>
          <w:szCs w:val="24"/>
        </w:rPr>
        <w:t xml:space="preserve">2. Study Grammar for weeks 10-14.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1B1B5D30"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w:t>
      </w:r>
      <w:r w:rsidR="00F00939">
        <w:rPr>
          <w:rFonts w:ascii="Times New Roman" w:eastAsia="Times New Roman" w:hAnsi="Times New Roman"/>
          <w:bCs/>
          <w:sz w:val="24"/>
          <w:szCs w:val="24"/>
        </w:rPr>
        <w:t>10</w:t>
      </w:r>
      <w:r w:rsidR="00455727">
        <w:rPr>
          <w:rFonts w:ascii="Times New Roman" w:eastAsia="Times New Roman" w:hAnsi="Times New Roman"/>
          <w:bCs/>
          <w:sz w:val="24"/>
          <w:szCs w:val="24"/>
        </w:rPr>
        <w:t xml:space="preserve">-question quiz on the Africa. They discussed a question regarding medieval Africa. They then began learning about the Byzantine Empire.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5D5F89B0"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5501B8">
        <w:rPr>
          <w:rFonts w:ascii="Times New Roman" w:eastAsia="Times New Roman" w:hAnsi="Times New Roman"/>
          <w:bCs/>
          <w:sz w:val="24"/>
          <w:szCs w:val="24"/>
        </w:rPr>
        <w:t xml:space="preserve">Students </w:t>
      </w:r>
      <w:r w:rsidR="00455727">
        <w:rPr>
          <w:rFonts w:ascii="Times New Roman" w:eastAsia="Times New Roman" w:hAnsi="Times New Roman"/>
          <w:bCs/>
          <w:sz w:val="24"/>
          <w:szCs w:val="24"/>
        </w:rPr>
        <w:t xml:space="preserve">had a Socratic discussion.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D7BD70C" w14:textId="77777777" w:rsidR="00455727" w:rsidRPr="00B33DD3" w:rsidRDefault="00455727" w:rsidP="00455727">
      <w:pPr>
        <w:pStyle w:val="Footer"/>
        <w:rPr>
          <w:rFonts w:ascii="Times New Roman" w:hAnsi="Times New Roman"/>
          <w:szCs w:val="24"/>
        </w:rPr>
      </w:pPr>
      <w:r>
        <w:rPr>
          <w:rFonts w:ascii="Times New Roman" w:hAnsi="Times New Roman"/>
          <w:szCs w:val="24"/>
        </w:rPr>
        <w:t xml:space="preserve">1.   </w:t>
      </w:r>
      <w:r w:rsidRPr="00B33DD3">
        <w:rPr>
          <w:rFonts w:ascii="Times New Roman" w:hAnsi="Times New Roman"/>
          <w:szCs w:val="24"/>
        </w:rPr>
        <w:t xml:space="preserve">Study the Grammar for Week Fourteen and prepare for next week’s five-question quiz. </w:t>
      </w:r>
    </w:p>
    <w:p w14:paraId="52F5AE51" w14:textId="77777777" w:rsidR="00455727" w:rsidRPr="00812CC7" w:rsidRDefault="00455727" w:rsidP="00455727">
      <w:pPr>
        <w:pStyle w:val="Footer"/>
        <w:rPr>
          <w:rStyle w:val="Strong"/>
          <w:rFonts w:ascii="Times New Roman" w:hAnsi="Times New Roman"/>
          <w:b w:val="0"/>
          <w:bCs w:val="0"/>
          <w:szCs w:val="24"/>
        </w:rPr>
      </w:pPr>
      <w:r>
        <w:rPr>
          <w:rFonts w:ascii="Times New Roman" w:hAnsi="Times New Roman"/>
          <w:szCs w:val="24"/>
        </w:rPr>
        <w:t xml:space="preserve">2.   </w:t>
      </w:r>
      <w:r w:rsidRPr="00B33DD3">
        <w:rPr>
          <w:rFonts w:ascii="Times New Roman" w:hAnsi="Times New Roman"/>
          <w:szCs w:val="24"/>
        </w:rPr>
        <w:t xml:space="preserve">Complete all questions for lesson 33. Medieval Eastern Roman (Byzantine) Empire in </w:t>
      </w:r>
      <w:r w:rsidRPr="00B33DD3">
        <w:rPr>
          <w:rFonts w:ascii="Times New Roman" w:hAnsi="Times New Roman"/>
          <w:i/>
          <w:szCs w:val="24"/>
        </w:rPr>
        <w:t>World History Detective.</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History </w:t>
      </w:r>
    </w:p>
    <w:p w14:paraId="7B4B2406" w14:textId="66D9F046" w:rsidR="001B0BC5" w:rsidRDefault="00BB721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D33D3E">
        <w:rPr>
          <w:rFonts w:ascii="Times New Roman" w:hAnsi="Times New Roman" w:cs="Times New Roman"/>
          <w:sz w:val="24"/>
          <w:szCs w:val="24"/>
        </w:rPr>
        <w:t xml:space="preserve">took Unit IV test on the American Revolution. </w:t>
      </w:r>
    </w:p>
    <w:p w14:paraId="176CA15A" w14:textId="77777777" w:rsidR="00BB721A" w:rsidRDefault="00BB721A"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5F3DB9DD"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D33D3E">
        <w:rPr>
          <w:rFonts w:ascii="Times New Roman" w:hAnsi="Times New Roman" w:cs="Times New Roman"/>
          <w:sz w:val="24"/>
          <w:szCs w:val="24"/>
        </w:rPr>
        <w:t xml:space="preserve">took a multiple-choice test and an essay test. They graded the test together. They learned about writing a timed test.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3C28A594" w14:textId="21AF4A4E" w:rsidR="001B0BC5" w:rsidRDefault="00D33D3E" w:rsidP="00297A3C">
      <w:pPr>
        <w:spacing w:after="0"/>
        <w:rPr>
          <w:rFonts w:ascii="Times New Roman" w:hAnsi="Times New Roman" w:cs="Times New Roman"/>
          <w:sz w:val="24"/>
          <w:szCs w:val="24"/>
        </w:rPr>
      </w:pPr>
      <w:r>
        <w:rPr>
          <w:rFonts w:ascii="Times New Roman" w:hAnsi="Times New Roman" w:cs="Times New Roman"/>
          <w:sz w:val="24"/>
          <w:szCs w:val="24"/>
        </w:rPr>
        <w:t xml:space="preserve">Read chapters 28 and 29 and answer all the questions and activities.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6CDF8B47" w:rsidR="001710E1" w:rsidRDefault="00297A3C"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w:t>
      </w:r>
      <w:r w:rsidR="00D33D3E">
        <w:rPr>
          <w:rFonts w:ascii="Times New Roman" w:eastAsia="Times New Roman" w:hAnsi="Times New Roman" w:cs="Times New Roman"/>
          <w:bCs/>
          <w:sz w:val="24"/>
          <w:szCs w:val="24"/>
        </w:rPr>
        <w:t>discussed the causes of the Civil War</w:t>
      </w:r>
      <w:r w:rsidR="00E80930">
        <w:rPr>
          <w:rFonts w:ascii="Times New Roman" w:eastAsia="Times New Roman" w:hAnsi="Times New Roman" w:cs="Times New Roman"/>
          <w:bCs/>
          <w:sz w:val="24"/>
          <w:szCs w:val="24"/>
        </w:rPr>
        <w:t xml:space="preserve"> and studied the Emancipation Proclamation.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0D064E92"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E80930">
        <w:rPr>
          <w:rFonts w:ascii="Times New Roman" w:eastAsia="Times New Roman" w:hAnsi="Times New Roman" w:cs="Times New Roman"/>
          <w:bCs/>
          <w:sz w:val="24"/>
          <w:szCs w:val="24"/>
        </w:rPr>
        <w:t xml:space="preserve">learned about causes of a civil war specific to the American Civil War. However, in doing so they learned how differences among sections can cause war in a country. Students also studied a primary source document.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794CD5BF" w14:textId="77777777" w:rsidR="00E80930" w:rsidRPr="00E80930" w:rsidRDefault="00E80930" w:rsidP="00E80930">
      <w:pPr>
        <w:tabs>
          <w:tab w:val="left" w:pos="720"/>
        </w:tabs>
        <w:spacing w:after="0" w:line="240" w:lineRule="auto"/>
        <w:rPr>
          <w:rFonts w:ascii="Times" w:eastAsia="Times" w:hAnsi="Times" w:cs="Times New Roman"/>
          <w:sz w:val="24"/>
          <w:szCs w:val="24"/>
        </w:rPr>
      </w:pPr>
      <w:r w:rsidRPr="00E80930">
        <w:rPr>
          <w:rFonts w:ascii="Times" w:eastAsia="Times" w:hAnsi="Times" w:cs="Times New Roman"/>
          <w:sz w:val="24"/>
          <w:szCs w:val="24"/>
        </w:rPr>
        <w:t xml:space="preserve">1. Read Chapter Nine of </w:t>
      </w:r>
      <w:proofErr w:type="gramStart"/>
      <w:r w:rsidRPr="00E80930">
        <w:rPr>
          <w:rFonts w:ascii="Times" w:eastAsia="Times" w:hAnsi="Times" w:cs="Times New Roman"/>
          <w:i/>
          <w:sz w:val="24"/>
          <w:szCs w:val="24"/>
        </w:rPr>
        <w:t>A</w:t>
      </w:r>
      <w:proofErr w:type="gramEnd"/>
      <w:r w:rsidRPr="00E80930">
        <w:rPr>
          <w:rFonts w:ascii="Times" w:eastAsia="Times" w:hAnsi="Times" w:cs="Times New Roman"/>
          <w:i/>
          <w:sz w:val="24"/>
          <w:szCs w:val="24"/>
        </w:rPr>
        <w:t xml:space="preserve"> Patriot’s History of the United States.</w:t>
      </w:r>
    </w:p>
    <w:p w14:paraId="573F5563" w14:textId="091CEAD9" w:rsidR="00C3668A" w:rsidRPr="00E80930" w:rsidRDefault="00E80930" w:rsidP="00E80930">
      <w:pPr>
        <w:tabs>
          <w:tab w:val="left" w:pos="720"/>
        </w:tabs>
        <w:spacing w:after="0" w:line="240" w:lineRule="auto"/>
        <w:rPr>
          <w:rFonts w:ascii="Times" w:eastAsia="Times" w:hAnsi="Times" w:cs="Times New Roman"/>
          <w:sz w:val="24"/>
          <w:szCs w:val="24"/>
        </w:rPr>
      </w:pPr>
      <w:r w:rsidRPr="00E80930">
        <w:rPr>
          <w:rFonts w:ascii="Times" w:eastAsia="Times" w:hAnsi="Times" w:cs="Times New Roman"/>
          <w:sz w:val="24"/>
          <w:szCs w:val="24"/>
        </w:rPr>
        <w:t xml:space="preserve">2. Complete all activities for the open-ended Socratic discussion question.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240CD803"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 xml:space="preserve">discussed Medieval Africa. They read about the Renaissance.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document.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5F482E94" w14:textId="77777777" w:rsidR="007150E2" w:rsidRPr="007150E2" w:rsidRDefault="007150E2" w:rsidP="007150E2">
      <w:pPr>
        <w:spacing w:after="0" w:line="240" w:lineRule="auto"/>
        <w:rPr>
          <w:rFonts w:ascii="Times New Roman" w:eastAsia="Times" w:hAnsi="Times New Roman" w:cs="Times New Roman"/>
          <w:sz w:val="24"/>
          <w:szCs w:val="24"/>
        </w:rPr>
      </w:pPr>
      <w:r w:rsidRPr="007150E2">
        <w:rPr>
          <w:rFonts w:ascii="Times New Roman" w:eastAsia="Times" w:hAnsi="Times New Roman" w:cs="Times New Roman"/>
          <w:sz w:val="24"/>
          <w:szCs w:val="24"/>
        </w:rPr>
        <w:t xml:space="preserve">1. Answer Focus Questions 1-5 on page 180 of </w:t>
      </w:r>
      <w:r w:rsidRPr="007150E2">
        <w:rPr>
          <w:rFonts w:ascii="Times New Roman" w:eastAsia="Times" w:hAnsi="Times New Roman" w:cs="Times New Roman"/>
          <w:i/>
          <w:sz w:val="24"/>
          <w:szCs w:val="24"/>
        </w:rPr>
        <w:t>Western Civilization.</w:t>
      </w:r>
      <w:r w:rsidRPr="007150E2">
        <w:rPr>
          <w:rFonts w:ascii="Times New Roman" w:eastAsia="Times" w:hAnsi="Times New Roman" w:cs="Times New Roman"/>
          <w:sz w:val="24"/>
          <w:szCs w:val="24"/>
        </w:rPr>
        <w:t xml:space="preserve"> Read chapter 8. </w:t>
      </w:r>
    </w:p>
    <w:p w14:paraId="6F2FC505" w14:textId="77777777" w:rsidR="007150E2" w:rsidRPr="007150E2" w:rsidRDefault="007150E2" w:rsidP="007150E2">
      <w:pPr>
        <w:spacing w:after="0" w:line="240" w:lineRule="auto"/>
        <w:rPr>
          <w:rFonts w:ascii="Times New Roman" w:eastAsia="Times" w:hAnsi="Times New Roman" w:cs="Times New Roman"/>
          <w:sz w:val="24"/>
          <w:szCs w:val="24"/>
        </w:rPr>
      </w:pPr>
      <w:r w:rsidRPr="007150E2">
        <w:rPr>
          <w:rFonts w:ascii="Times New Roman" w:eastAsia="Times" w:hAnsi="Times New Roman" w:cs="Times New Roman"/>
          <w:sz w:val="24"/>
          <w:szCs w:val="24"/>
        </w:rPr>
        <w:t>2. Complete the Renaissance Socratic discussion assignment.</w:t>
      </w:r>
    </w:p>
    <w:p w14:paraId="076D70AC" w14:textId="77777777" w:rsidR="00301302" w:rsidRDefault="00301302" w:rsidP="00CC649F">
      <w:pPr>
        <w:spacing w:after="0"/>
        <w:rPr>
          <w:rFonts w:ascii="Times New Roman" w:eastAsia="Times New Roman" w:hAnsi="Times New Roman" w:cs="Times New Roman"/>
          <w:sz w:val="24"/>
          <w:szCs w:val="24"/>
        </w:rPr>
      </w:pPr>
    </w:p>
    <w:p w14:paraId="2190CFF9" w14:textId="77777777" w:rsidR="00892B1A" w:rsidRDefault="00892B1A" w:rsidP="00E0089B">
      <w:pPr>
        <w:spacing w:after="0"/>
        <w:rPr>
          <w:rFonts w:ascii="Times New Roman" w:hAnsi="Times New Roman" w:cs="Times New Roman"/>
          <w:b/>
          <w:bCs/>
          <w:sz w:val="28"/>
          <w:szCs w:val="28"/>
        </w:rPr>
      </w:pPr>
    </w:p>
    <w:p w14:paraId="22B142AE" w14:textId="77777777" w:rsidR="00892B1A" w:rsidRDefault="00892B1A" w:rsidP="00E0089B">
      <w:pPr>
        <w:spacing w:after="0"/>
        <w:rPr>
          <w:rFonts w:ascii="Times New Roman" w:hAnsi="Times New Roman" w:cs="Times New Roman"/>
          <w:b/>
          <w:bCs/>
          <w:sz w:val="28"/>
          <w:szCs w:val="28"/>
        </w:rPr>
      </w:pPr>
    </w:p>
    <w:p w14:paraId="1636C731" w14:textId="77777777" w:rsidR="00892B1A" w:rsidRDefault="00892B1A" w:rsidP="00E0089B">
      <w:pPr>
        <w:spacing w:after="0"/>
        <w:rPr>
          <w:rFonts w:ascii="Times New Roman" w:hAnsi="Times New Roman" w:cs="Times New Roman"/>
          <w:b/>
          <w:bCs/>
          <w:sz w:val="28"/>
          <w:szCs w:val="28"/>
        </w:rPr>
      </w:pPr>
    </w:p>
    <w:p w14:paraId="4A44418B" w14:textId="77777777" w:rsidR="00892B1A" w:rsidRDefault="00892B1A" w:rsidP="00E0089B">
      <w:pPr>
        <w:spacing w:after="0"/>
        <w:rPr>
          <w:rFonts w:ascii="Times New Roman" w:hAnsi="Times New Roman" w:cs="Times New Roman"/>
          <w:b/>
          <w:bCs/>
          <w:sz w:val="28"/>
          <w:szCs w:val="28"/>
        </w:rPr>
      </w:pPr>
    </w:p>
    <w:p w14:paraId="3FCEF2B3" w14:textId="4E847333" w:rsidR="00E0089B" w:rsidRPr="001A2D82" w:rsidRDefault="00E0089B" w:rsidP="00E0089B">
      <w:pPr>
        <w:spacing w:after="0"/>
        <w:rPr>
          <w:rFonts w:ascii="Times New Roman" w:hAnsi="Times New Roman" w:cs="Times New Roman"/>
          <w:b/>
          <w:bCs/>
          <w:sz w:val="28"/>
          <w:szCs w:val="28"/>
        </w:rPr>
      </w:pPr>
      <w:bookmarkStart w:id="0" w:name="_GoBack"/>
      <w:bookmarkEnd w:id="0"/>
      <w:r w:rsidRPr="001A2D82">
        <w:rPr>
          <w:rFonts w:ascii="Times New Roman" w:hAnsi="Times New Roman" w:cs="Times New Roman"/>
          <w:b/>
          <w:bCs/>
          <w:sz w:val="28"/>
          <w:szCs w:val="28"/>
        </w:rPr>
        <w:lastRenderedPageBreak/>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50407999" w:rsidR="00C3668A" w:rsidRDefault="00301302"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8322F0">
        <w:rPr>
          <w:rFonts w:ascii="Times New Roman" w:hAnsi="Times New Roman" w:cs="Times New Roman"/>
          <w:sz w:val="24"/>
          <w:szCs w:val="24"/>
        </w:rPr>
        <w:t xml:space="preserve">s reviewed all of the answers from the questions. </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2CF41099"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322F0">
        <w:rPr>
          <w:rFonts w:ascii="Times New Roman" w:hAnsi="Times New Roman" w:cs="Times New Roman"/>
          <w:sz w:val="24"/>
          <w:szCs w:val="24"/>
        </w:rPr>
        <w:t xml:space="preserve">learned how court decisions can change a country. </w:t>
      </w:r>
      <w:r w:rsidR="00301302">
        <w:rPr>
          <w:rFonts w:ascii="Times New Roman" w:hAnsi="Times New Roman" w:cs="Times New Roman"/>
          <w:sz w:val="24"/>
          <w:szCs w:val="24"/>
        </w:rPr>
        <w:t xml:space="preserve">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396CB580"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 xml:space="preserve">1. Read chapter 19 of </w:t>
      </w:r>
      <w:r w:rsidRPr="008322F0">
        <w:rPr>
          <w:rStyle w:val="Strong"/>
          <w:rFonts w:ascii="Times New Roman" w:hAnsi="Times New Roman"/>
          <w:b w:val="0"/>
          <w:bCs w:val="0"/>
          <w:i/>
          <w:szCs w:val="24"/>
        </w:rPr>
        <w:t>Basic American Government</w:t>
      </w:r>
      <w:r w:rsidRPr="008322F0">
        <w:rPr>
          <w:rStyle w:val="Strong"/>
          <w:rFonts w:ascii="Times New Roman" w:hAnsi="Times New Roman"/>
          <w:b w:val="0"/>
          <w:bCs w:val="0"/>
          <w:szCs w:val="24"/>
        </w:rPr>
        <w:t xml:space="preserve">. </w:t>
      </w:r>
      <w:r w:rsidRPr="008322F0">
        <w:rPr>
          <w:rStyle w:val="Strong"/>
          <w:rFonts w:ascii="Times New Roman" w:hAnsi="Times New Roman"/>
          <w:b w:val="0"/>
          <w:bCs w:val="0"/>
          <w:i/>
          <w:szCs w:val="24"/>
        </w:rPr>
        <w:t>Basic American Government</w:t>
      </w:r>
      <w:r w:rsidRPr="008322F0">
        <w:rPr>
          <w:rStyle w:val="Strong"/>
          <w:rFonts w:ascii="Times New Roman" w:hAnsi="Times New Roman"/>
          <w:b w:val="0"/>
          <w:bCs w:val="0"/>
          <w:szCs w:val="24"/>
        </w:rPr>
        <w:t xml:space="preserve"> was published in 1993. When reading this chapter, consider any changes that have taken place since that time. You will need to do research to find some of the answers. </w:t>
      </w:r>
    </w:p>
    <w:p w14:paraId="1A7BB3C3"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2. Answer the following questions from the reading:</w:t>
      </w:r>
    </w:p>
    <w:p w14:paraId="16AC0587" w14:textId="77777777" w:rsidR="008322F0" w:rsidRPr="008322F0" w:rsidRDefault="008322F0" w:rsidP="008322F0">
      <w:pPr>
        <w:pStyle w:val="Footer"/>
        <w:numPr>
          <w:ilvl w:val="0"/>
          <w:numId w:val="25"/>
        </w:numPr>
        <w:rPr>
          <w:rStyle w:val="Strong"/>
          <w:rFonts w:ascii="Times New Roman" w:hAnsi="Times New Roman"/>
          <w:b w:val="0"/>
          <w:bCs w:val="0"/>
          <w:szCs w:val="24"/>
        </w:rPr>
      </w:pPr>
      <w:r w:rsidRPr="008322F0">
        <w:rPr>
          <w:rStyle w:val="Strong"/>
          <w:rFonts w:ascii="Times New Roman" w:hAnsi="Times New Roman"/>
          <w:b w:val="0"/>
          <w:bCs w:val="0"/>
          <w:szCs w:val="24"/>
        </w:rPr>
        <w:t>How does Dr. Carson explain the U.S. government is out of control?</w:t>
      </w:r>
    </w:p>
    <w:p w14:paraId="605CBCAB" w14:textId="77777777" w:rsidR="008322F0" w:rsidRPr="008322F0" w:rsidRDefault="008322F0" w:rsidP="008322F0">
      <w:pPr>
        <w:pStyle w:val="Footer"/>
        <w:numPr>
          <w:ilvl w:val="0"/>
          <w:numId w:val="25"/>
        </w:numPr>
        <w:rPr>
          <w:rStyle w:val="Strong"/>
          <w:rFonts w:ascii="Times New Roman" w:hAnsi="Times New Roman"/>
          <w:b w:val="0"/>
          <w:bCs w:val="0"/>
          <w:szCs w:val="24"/>
        </w:rPr>
      </w:pPr>
      <w:r w:rsidRPr="008322F0">
        <w:rPr>
          <w:rStyle w:val="Strong"/>
          <w:rFonts w:ascii="Times New Roman" w:hAnsi="Times New Roman"/>
          <w:b w:val="0"/>
          <w:bCs w:val="0"/>
          <w:szCs w:val="24"/>
        </w:rPr>
        <w:t xml:space="preserve">What were the deficits for the last 10 years? </w:t>
      </w:r>
    </w:p>
    <w:p w14:paraId="60BEE7E7" w14:textId="77777777" w:rsidR="008322F0" w:rsidRPr="008322F0" w:rsidRDefault="008322F0" w:rsidP="008322F0">
      <w:pPr>
        <w:pStyle w:val="Footer"/>
        <w:numPr>
          <w:ilvl w:val="0"/>
          <w:numId w:val="25"/>
        </w:numPr>
        <w:rPr>
          <w:rStyle w:val="Strong"/>
          <w:rFonts w:ascii="Times New Roman" w:hAnsi="Times New Roman"/>
          <w:b w:val="0"/>
          <w:bCs w:val="0"/>
          <w:szCs w:val="24"/>
        </w:rPr>
      </w:pPr>
      <w:r w:rsidRPr="008322F0">
        <w:rPr>
          <w:rStyle w:val="Strong"/>
          <w:rFonts w:ascii="Times New Roman" w:hAnsi="Times New Roman"/>
          <w:b w:val="0"/>
          <w:bCs w:val="0"/>
          <w:szCs w:val="24"/>
        </w:rPr>
        <w:t>Compare and contrast President Obama’s policies with President Trump’s polices in these issues:</w:t>
      </w:r>
    </w:p>
    <w:p w14:paraId="16D36575" w14:textId="77777777" w:rsidR="008322F0" w:rsidRPr="008322F0" w:rsidRDefault="008322F0" w:rsidP="008322F0">
      <w:pPr>
        <w:pStyle w:val="Footer"/>
        <w:numPr>
          <w:ilvl w:val="1"/>
          <w:numId w:val="25"/>
        </w:numPr>
        <w:rPr>
          <w:rStyle w:val="Strong"/>
          <w:rFonts w:ascii="Times New Roman" w:hAnsi="Times New Roman"/>
          <w:b w:val="0"/>
          <w:bCs w:val="0"/>
          <w:szCs w:val="24"/>
        </w:rPr>
      </w:pPr>
      <w:r w:rsidRPr="008322F0">
        <w:rPr>
          <w:rStyle w:val="Strong"/>
          <w:rFonts w:ascii="Times New Roman" w:hAnsi="Times New Roman"/>
          <w:b w:val="0"/>
          <w:bCs w:val="0"/>
          <w:szCs w:val="24"/>
        </w:rPr>
        <w:t>Welfare</w:t>
      </w:r>
    </w:p>
    <w:p w14:paraId="46E7F97E" w14:textId="77777777" w:rsidR="008322F0" w:rsidRPr="008322F0" w:rsidRDefault="008322F0" w:rsidP="008322F0">
      <w:pPr>
        <w:pStyle w:val="Footer"/>
        <w:numPr>
          <w:ilvl w:val="1"/>
          <w:numId w:val="25"/>
        </w:numPr>
        <w:rPr>
          <w:rStyle w:val="Strong"/>
          <w:rFonts w:ascii="Times New Roman" w:hAnsi="Times New Roman"/>
          <w:b w:val="0"/>
          <w:bCs w:val="0"/>
          <w:szCs w:val="24"/>
        </w:rPr>
      </w:pPr>
      <w:r w:rsidRPr="008322F0">
        <w:rPr>
          <w:rStyle w:val="Strong"/>
          <w:rFonts w:ascii="Times New Roman" w:hAnsi="Times New Roman"/>
          <w:b w:val="0"/>
          <w:bCs w:val="0"/>
          <w:szCs w:val="24"/>
        </w:rPr>
        <w:t>Foreign Aid</w:t>
      </w:r>
    </w:p>
    <w:p w14:paraId="4C5B3542" w14:textId="77777777" w:rsidR="008322F0" w:rsidRPr="008322F0" w:rsidRDefault="008322F0" w:rsidP="008322F0">
      <w:pPr>
        <w:pStyle w:val="Footer"/>
        <w:numPr>
          <w:ilvl w:val="1"/>
          <w:numId w:val="25"/>
        </w:numPr>
        <w:rPr>
          <w:rStyle w:val="Strong"/>
          <w:rFonts w:ascii="Times New Roman" w:hAnsi="Times New Roman"/>
          <w:b w:val="0"/>
          <w:bCs w:val="0"/>
          <w:szCs w:val="24"/>
        </w:rPr>
      </w:pPr>
      <w:r w:rsidRPr="008322F0">
        <w:rPr>
          <w:rStyle w:val="Strong"/>
          <w:rFonts w:ascii="Times New Roman" w:hAnsi="Times New Roman"/>
          <w:b w:val="0"/>
          <w:bCs w:val="0"/>
          <w:szCs w:val="24"/>
        </w:rPr>
        <w:t>National Debt</w:t>
      </w:r>
    </w:p>
    <w:p w14:paraId="621700B0"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3. What did James J. Kilpatrick write about bureaucracy? (Pages 454 and 455)</w:t>
      </w:r>
    </w:p>
    <w:p w14:paraId="2782465E"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 xml:space="preserve">4. What does Dr. Carson write on pages 459 and 460?  </w:t>
      </w:r>
    </w:p>
    <w:p w14:paraId="4BD2433D"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5. What does Dr. Carson write about regarding crime, punishment, and litigation?</w:t>
      </w:r>
    </w:p>
    <w:p w14:paraId="5C6A52C0"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 xml:space="preserve">6. List and describe all of the issues Dr. Carson raises in the “Potpourri” section. </w:t>
      </w:r>
    </w:p>
    <w:p w14:paraId="75F5768C" w14:textId="77777777" w:rsidR="008322F0" w:rsidRPr="008322F0" w:rsidRDefault="008322F0" w:rsidP="008322F0">
      <w:pPr>
        <w:pStyle w:val="Footer"/>
        <w:rPr>
          <w:rStyle w:val="Strong"/>
          <w:rFonts w:ascii="Times New Roman" w:hAnsi="Times New Roman"/>
          <w:b w:val="0"/>
          <w:bCs w:val="0"/>
          <w:szCs w:val="24"/>
        </w:rPr>
      </w:pPr>
      <w:r w:rsidRPr="008322F0">
        <w:rPr>
          <w:rStyle w:val="Strong"/>
          <w:rFonts w:ascii="Times New Roman" w:hAnsi="Times New Roman"/>
          <w:b w:val="0"/>
          <w:bCs w:val="0"/>
          <w:szCs w:val="24"/>
        </w:rPr>
        <w:t xml:space="preserve">7. In the reflection, write what you think of Dr. Carson’s arguments in this chapter. </w:t>
      </w:r>
    </w:p>
    <w:p w14:paraId="34C0E1B0" w14:textId="5843522B" w:rsidR="00C3668A" w:rsidRPr="008322F0" w:rsidRDefault="00C3668A" w:rsidP="00301302">
      <w:pPr>
        <w:pStyle w:val="Footer"/>
        <w:rPr>
          <w:rStyle w:val="Strong"/>
          <w:rFonts w:ascii="Times New Roman" w:hAnsi="Times New Roman"/>
          <w:b w:val="0"/>
          <w:bCs w:val="0"/>
          <w:szCs w:val="24"/>
        </w:rPr>
      </w:pPr>
    </w:p>
    <w:p w14:paraId="435EE215" w14:textId="3F445CFF"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2"/>
  </w:num>
  <w:num w:numId="5">
    <w:abstractNumId w:val="0"/>
  </w:num>
  <w:num w:numId="6">
    <w:abstractNumId w:val="22"/>
  </w:num>
  <w:num w:numId="7">
    <w:abstractNumId w:val="6"/>
  </w:num>
  <w:num w:numId="8">
    <w:abstractNumId w:val="1"/>
  </w:num>
  <w:num w:numId="9">
    <w:abstractNumId w:val="18"/>
  </w:num>
  <w:num w:numId="10">
    <w:abstractNumId w:val="8"/>
  </w:num>
  <w:num w:numId="11">
    <w:abstractNumId w:val="4"/>
  </w:num>
  <w:num w:numId="12">
    <w:abstractNumId w:val="2"/>
  </w:num>
  <w:num w:numId="13">
    <w:abstractNumId w:val="21"/>
  </w:num>
  <w:num w:numId="14">
    <w:abstractNumId w:val="16"/>
  </w:num>
  <w:num w:numId="15">
    <w:abstractNumId w:val="5"/>
  </w:num>
  <w:num w:numId="16">
    <w:abstractNumId w:val="7"/>
  </w:num>
  <w:num w:numId="17">
    <w:abstractNumId w:val="17"/>
  </w:num>
  <w:num w:numId="18">
    <w:abstractNumId w:val="15"/>
  </w:num>
  <w:num w:numId="19">
    <w:abstractNumId w:val="3"/>
  </w:num>
  <w:num w:numId="20">
    <w:abstractNumId w:val="19"/>
  </w:num>
  <w:num w:numId="21">
    <w:abstractNumId w:val="20"/>
  </w:num>
  <w:num w:numId="22">
    <w:abstractNumId w:val="24"/>
  </w:num>
  <w:num w:numId="23">
    <w:abstractNumId w:val="2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3130"/>
    <w:rsid w:val="000571A6"/>
    <w:rsid w:val="000701F8"/>
    <w:rsid w:val="00095BAB"/>
    <w:rsid w:val="000A0125"/>
    <w:rsid w:val="000A53BF"/>
    <w:rsid w:val="000C5B93"/>
    <w:rsid w:val="001710E1"/>
    <w:rsid w:val="001806A0"/>
    <w:rsid w:val="001B0BC5"/>
    <w:rsid w:val="001B2A1B"/>
    <w:rsid w:val="001F2197"/>
    <w:rsid w:val="0021138F"/>
    <w:rsid w:val="00272C46"/>
    <w:rsid w:val="00282181"/>
    <w:rsid w:val="00297A3C"/>
    <w:rsid w:val="002B694A"/>
    <w:rsid w:val="002C015E"/>
    <w:rsid w:val="00301302"/>
    <w:rsid w:val="00325BED"/>
    <w:rsid w:val="003454F8"/>
    <w:rsid w:val="00357496"/>
    <w:rsid w:val="00361F9E"/>
    <w:rsid w:val="00374F01"/>
    <w:rsid w:val="00377040"/>
    <w:rsid w:val="00390861"/>
    <w:rsid w:val="00402D64"/>
    <w:rsid w:val="00407B82"/>
    <w:rsid w:val="00455727"/>
    <w:rsid w:val="00465737"/>
    <w:rsid w:val="004833EC"/>
    <w:rsid w:val="004D3549"/>
    <w:rsid w:val="004E6B45"/>
    <w:rsid w:val="004F0C6B"/>
    <w:rsid w:val="004F1217"/>
    <w:rsid w:val="004F2B82"/>
    <w:rsid w:val="005042E8"/>
    <w:rsid w:val="00522F1F"/>
    <w:rsid w:val="00532DC8"/>
    <w:rsid w:val="005501B8"/>
    <w:rsid w:val="00584EFB"/>
    <w:rsid w:val="005933E9"/>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494D"/>
    <w:rsid w:val="00744C19"/>
    <w:rsid w:val="007946CC"/>
    <w:rsid w:val="007C19F2"/>
    <w:rsid w:val="007F2EF7"/>
    <w:rsid w:val="00820BA5"/>
    <w:rsid w:val="008322F0"/>
    <w:rsid w:val="00850AB6"/>
    <w:rsid w:val="00882707"/>
    <w:rsid w:val="00891296"/>
    <w:rsid w:val="00892B1A"/>
    <w:rsid w:val="008B0775"/>
    <w:rsid w:val="008D3204"/>
    <w:rsid w:val="008E61A6"/>
    <w:rsid w:val="009168BA"/>
    <w:rsid w:val="00967630"/>
    <w:rsid w:val="00987197"/>
    <w:rsid w:val="009A39A8"/>
    <w:rsid w:val="009B66EF"/>
    <w:rsid w:val="00A1509C"/>
    <w:rsid w:val="00A209A1"/>
    <w:rsid w:val="00A23509"/>
    <w:rsid w:val="00A916C6"/>
    <w:rsid w:val="00AA1DDC"/>
    <w:rsid w:val="00AB4394"/>
    <w:rsid w:val="00AC0AF1"/>
    <w:rsid w:val="00AC1E9A"/>
    <w:rsid w:val="00AE182D"/>
    <w:rsid w:val="00B11343"/>
    <w:rsid w:val="00B53D2F"/>
    <w:rsid w:val="00B662C0"/>
    <w:rsid w:val="00B83B2F"/>
    <w:rsid w:val="00BB721A"/>
    <w:rsid w:val="00BE33E3"/>
    <w:rsid w:val="00BE765D"/>
    <w:rsid w:val="00C06ACD"/>
    <w:rsid w:val="00C3668A"/>
    <w:rsid w:val="00C7441E"/>
    <w:rsid w:val="00CA0005"/>
    <w:rsid w:val="00CA4FAA"/>
    <w:rsid w:val="00CC649F"/>
    <w:rsid w:val="00CD0703"/>
    <w:rsid w:val="00CD4AAA"/>
    <w:rsid w:val="00CD5E5D"/>
    <w:rsid w:val="00D00AFD"/>
    <w:rsid w:val="00D320C7"/>
    <w:rsid w:val="00D33D3E"/>
    <w:rsid w:val="00D352A8"/>
    <w:rsid w:val="00D50FA9"/>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64D64"/>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dcterms:created xsi:type="dcterms:W3CDTF">2019-10-29T22:25:00Z</dcterms:created>
  <dcterms:modified xsi:type="dcterms:W3CDTF">2019-10-30T17:01:00Z</dcterms:modified>
</cp:coreProperties>
</file>